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D102CC" w14:textId="77777777" w:rsidR="002E6773" w:rsidRDefault="00D621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脊柱内窥镜参数</w:t>
      </w:r>
    </w:p>
    <w:p w14:paraId="2EAB3BEA" w14:textId="77777777" w:rsidR="002E6773" w:rsidRDefault="002E6773">
      <w:pPr>
        <w:rPr>
          <w:szCs w:val="21"/>
        </w:rPr>
      </w:pPr>
      <w:bookmarkStart w:id="0" w:name="_GoBack"/>
      <w:bookmarkEnd w:id="0"/>
    </w:p>
    <w:p w14:paraId="6AEDE9EE" w14:textId="77777777" w:rsidR="00D6214A" w:rsidRPr="00D6214A" w:rsidRDefault="00D6214A">
      <w:pPr>
        <w:pStyle w:val="a6"/>
        <w:numPr>
          <w:ilvl w:val="1"/>
          <w:numId w:val="2"/>
        </w:numPr>
        <w:rPr>
          <w:rFonts w:hint="eastAsia"/>
          <w:szCs w:val="21"/>
        </w:rPr>
      </w:pPr>
      <w:r w:rsidRPr="00D6214A">
        <w:rPr>
          <w:rFonts w:hint="eastAsia"/>
          <w:szCs w:val="21"/>
        </w:rPr>
        <w:t>医疗器械注册证名称必须为“脊柱内窥镜”</w:t>
      </w:r>
    </w:p>
    <w:p w14:paraId="4A368D33" w14:textId="443452CF" w:rsidR="002E6773" w:rsidRDefault="00D6214A">
      <w:pPr>
        <w:pStyle w:val="a6"/>
        <w:numPr>
          <w:ilvl w:val="1"/>
          <w:numId w:val="2"/>
        </w:numPr>
        <w:rPr>
          <w:szCs w:val="21"/>
        </w:rPr>
      </w:pPr>
      <w:r>
        <w:rPr>
          <w:rFonts w:hint="eastAsia"/>
          <w:szCs w:val="21"/>
        </w:rPr>
        <w:t>总长度：≤</w:t>
      </w:r>
      <w:r>
        <w:rPr>
          <w:rFonts w:hint="eastAsia"/>
          <w:szCs w:val="21"/>
        </w:rPr>
        <w:t xml:space="preserve">236mm  </w:t>
      </w:r>
      <w:r>
        <w:rPr>
          <w:rFonts w:hint="eastAsia"/>
          <w:szCs w:val="21"/>
        </w:rPr>
        <w:t>工作长度：≤</w:t>
      </w:r>
      <w:r>
        <w:rPr>
          <w:rFonts w:hint="eastAsia"/>
          <w:szCs w:val="21"/>
        </w:rPr>
        <w:t>175mm</w:t>
      </w:r>
    </w:p>
    <w:p w14:paraId="4E7AB09F" w14:textId="77777777" w:rsidR="002E6773" w:rsidRDefault="00D6214A">
      <w:pPr>
        <w:pStyle w:val="a6"/>
        <w:numPr>
          <w:ilvl w:val="1"/>
          <w:numId w:val="2"/>
        </w:numPr>
        <w:rPr>
          <w:szCs w:val="21"/>
        </w:rPr>
      </w:pPr>
      <w:r>
        <w:rPr>
          <w:rFonts w:hint="eastAsia"/>
          <w:szCs w:val="21"/>
        </w:rPr>
        <w:t>插入部分最大宽度：≤</w:t>
      </w:r>
      <w:r>
        <w:rPr>
          <w:rFonts w:hint="eastAsia"/>
          <w:szCs w:val="21"/>
        </w:rPr>
        <w:t>4mm</w:t>
      </w:r>
    </w:p>
    <w:p w14:paraId="56FE8F4D" w14:textId="77777777" w:rsidR="002E6773" w:rsidRDefault="00D6214A">
      <w:pPr>
        <w:pStyle w:val="a6"/>
        <w:numPr>
          <w:ilvl w:val="1"/>
          <w:numId w:val="2"/>
        </w:numPr>
        <w:rPr>
          <w:szCs w:val="21"/>
        </w:rPr>
      </w:pPr>
      <w:r>
        <w:rPr>
          <w:rFonts w:hint="eastAsia"/>
          <w:szCs w:val="21"/>
        </w:rPr>
        <w:t>视场角≥</w:t>
      </w:r>
      <w:r>
        <w:rPr>
          <w:rFonts w:hint="eastAsia"/>
          <w:szCs w:val="21"/>
        </w:rPr>
        <w:t>85</w:t>
      </w:r>
      <w:r>
        <w:rPr>
          <w:rFonts w:hint="eastAsia"/>
          <w:szCs w:val="21"/>
        </w:rPr>
        <w:t>°，视向角≥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°</w:t>
      </w:r>
    </w:p>
    <w:p w14:paraId="6947D406" w14:textId="77777777" w:rsidR="002E6773" w:rsidRDefault="00D6214A">
      <w:pPr>
        <w:pStyle w:val="a6"/>
        <w:numPr>
          <w:ilvl w:val="1"/>
          <w:numId w:val="2"/>
        </w:numPr>
        <w:rPr>
          <w:szCs w:val="21"/>
        </w:rPr>
      </w:pPr>
      <w:r>
        <w:rPr>
          <w:rFonts w:hint="eastAsia"/>
          <w:szCs w:val="21"/>
        </w:rPr>
        <w:t>设计光学工作距</w:t>
      </w:r>
      <w:r>
        <w:rPr>
          <w:rFonts w:hint="eastAsia"/>
          <w:szCs w:val="21"/>
        </w:rPr>
        <w:t>15-20mm</w:t>
      </w:r>
    </w:p>
    <w:p w14:paraId="5C90748D" w14:textId="77777777" w:rsidR="002E6773" w:rsidRDefault="00D6214A">
      <w:pPr>
        <w:pStyle w:val="a6"/>
        <w:numPr>
          <w:ilvl w:val="1"/>
          <w:numId w:val="2"/>
        </w:numPr>
        <w:rPr>
          <w:szCs w:val="21"/>
        </w:rPr>
      </w:pPr>
      <w:r>
        <w:rPr>
          <w:rFonts w:hint="eastAsia"/>
          <w:szCs w:val="21"/>
        </w:rPr>
        <w:t>视场形状参数：圆形</w:t>
      </w:r>
    </w:p>
    <w:p w14:paraId="3E79F300" w14:textId="77777777" w:rsidR="002E6773" w:rsidRDefault="00D6214A">
      <w:pPr>
        <w:pStyle w:val="a6"/>
        <w:numPr>
          <w:ilvl w:val="1"/>
          <w:numId w:val="2"/>
        </w:numPr>
        <w:rPr>
          <w:szCs w:val="21"/>
        </w:rPr>
      </w:pPr>
      <w:r>
        <w:rPr>
          <w:rFonts w:hint="eastAsia"/>
          <w:szCs w:val="21"/>
        </w:rPr>
        <w:t>目镜能连接的光纤设配器包括：</w:t>
      </w:r>
      <w:proofErr w:type="spellStart"/>
      <w:r>
        <w:rPr>
          <w:rFonts w:hint="eastAsia"/>
          <w:szCs w:val="21"/>
        </w:rPr>
        <w:t>Storz</w:t>
      </w:r>
      <w:proofErr w:type="spellEnd"/>
      <w:r>
        <w:rPr>
          <w:rFonts w:hint="eastAsia"/>
          <w:szCs w:val="21"/>
        </w:rPr>
        <w:t>/Olympus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Wolf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ACMI</w:t>
      </w:r>
      <w:r>
        <w:rPr>
          <w:rFonts w:hint="eastAsia"/>
          <w:szCs w:val="21"/>
        </w:rPr>
        <w:t>等</w:t>
      </w:r>
    </w:p>
    <w:p w14:paraId="05DBBB38" w14:textId="77777777" w:rsidR="002E6773" w:rsidRDefault="00D6214A">
      <w:pPr>
        <w:pStyle w:val="a6"/>
        <w:numPr>
          <w:ilvl w:val="1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进液防护等级≥</w:t>
      </w:r>
      <w:r>
        <w:rPr>
          <w:rFonts w:hint="eastAsia"/>
          <w:szCs w:val="21"/>
        </w:rPr>
        <w:t>IPX7</w:t>
      </w:r>
    </w:p>
    <w:p w14:paraId="2659B913" w14:textId="2F066430" w:rsidR="00D6214A" w:rsidRDefault="00D6214A">
      <w:pPr>
        <w:pStyle w:val="a6"/>
        <w:numPr>
          <w:ilvl w:val="1"/>
          <w:numId w:val="2"/>
        </w:numPr>
        <w:rPr>
          <w:szCs w:val="21"/>
        </w:rPr>
      </w:pPr>
      <w:r w:rsidRPr="00D6214A">
        <w:rPr>
          <w:rFonts w:hint="eastAsia"/>
          <w:szCs w:val="21"/>
        </w:rPr>
        <w:t>质保三年，缴纳中标金额的5%为履约保证金</w:t>
      </w:r>
    </w:p>
    <w:p w14:paraId="7F8D1C72" w14:textId="77777777" w:rsidR="002E6773" w:rsidRDefault="00D6214A">
      <w:pPr>
        <w:pStyle w:val="a6"/>
        <w:rPr>
          <w:szCs w:val="21"/>
        </w:rPr>
      </w:pPr>
      <w:r>
        <w:rPr>
          <w:rFonts w:hint="eastAsia"/>
          <w:szCs w:val="21"/>
        </w:rPr>
        <w:t>备注：需</w:t>
      </w:r>
      <w:proofErr w:type="gramStart"/>
      <w:r>
        <w:rPr>
          <w:rFonts w:hint="eastAsia"/>
          <w:szCs w:val="21"/>
        </w:rPr>
        <w:t>适配施乐辉主机</w:t>
      </w:r>
      <w:proofErr w:type="gramEnd"/>
      <w:r>
        <w:rPr>
          <w:rFonts w:hint="eastAsia"/>
          <w:szCs w:val="21"/>
        </w:rPr>
        <w:t>使用。</w:t>
      </w:r>
    </w:p>
    <w:sectPr w:rsidR="002E6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0C9"/>
    <w:multiLevelType w:val="multilevel"/>
    <w:tmpl w:val="00ED30C9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CA541CD"/>
    <w:multiLevelType w:val="multilevel"/>
    <w:tmpl w:val="0CA541CD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1F"/>
    <w:rsid w:val="00043670"/>
    <w:rsid w:val="001B7007"/>
    <w:rsid w:val="002D4DF8"/>
    <w:rsid w:val="002E6773"/>
    <w:rsid w:val="005D5085"/>
    <w:rsid w:val="005D7EAD"/>
    <w:rsid w:val="0064621F"/>
    <w:rsid w:val="007D0B75"/>
    <w:rsid w:val="00831C43"/>
    <w:rsid w:val="008804DE"/>
    <w:rsid w:val="00C10A25"/>
    <w:rsid w:val="00C427F8"/>
    <w:rsid w:val="00D6214A"/>
    <w:rsid w:val="41D4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小森 蓝</dc:creator>
  <cp:lastModifiedBy>NTKO</cp:lastModifiedBy>
  <cp:revision>3</cp:revision>
  <dcterms:created xsi:type="dcterms:W3CDTF">2026-03-18T03:14:00Z</dcterms:created>
  <dcterms:modified xsi:type="dcterms:W3CDTF">2026-05-25T01:59:00Z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eyJoZGlkIjoiNmU0YzBhYmIwYTVlMThjYmU4MmMzYTY5MGYzY2Y5Y2YiLCJ1c2VySWQiOiI5NjA1MzkyOTIifQ==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BA094EA0C9014D76A19A59B129BD7F18_13</vt:lpwstr>
  </property>
</Properties>
</file>